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0E45" w14:textId="340BBCAF" w:rsidR="00B01ED0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>ULENZA PRESSO LO SPORTELLO DI ASCOLTO SCOLASTICO</w:t>
      </w:r>
    </w:p>
    <w:p w14:paraId="2EE5BE33" w14:textId="72E76A78" w:rsidR="00C5673A" w:rsidRP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La sottoscritt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dott.ssa</w:t>
      </w:r>
      <w:r w:rsidR="000C0D39">
        <w:rPr>
          <w:rFonts w:ascii="Calibri" w:eastAsia="Times New Roman" w:hAnsi="Calibri" w:cs="Calibri"/>
          <w:iCs/>
          <w:color w:val="595959"/>
        </w:rPr>
        <w:t xml:space="preserve"> CISTERNINO DORIANA</w:t>
      </w:r>
      <w:r>
        <w:rPr>
          <w:rFonts w:ascii="Calibri" w:eastAsia="Times New Roman" w:hAnsi="Calibri" w:cs="Calibri"/>
          <w:iCs/>
          <w:color w:val="595959"/>
        </w:rPr>
        <w:t>, Psicologa</w:t>
      </w:r>
      <w:r w:rsidR="00DA797B">
        <w:rPr>
          <w:rFonts w:ascii="Calibri" w:eastAsia="Times New Roman" w:hAnsi="Calibri" w:cs="Calibri"/>
          <w:iCs/>
          <w:color w:val="595959"/>
        </w:rPr>
        <w:t>-Psicoterapeuta</w:t>
      </w:r>
      <w:r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</w:t>
      </w:r>
      <w:r w:rsidRPr="00C5673A">
        <w:rPr>
          <w:rFonts w:ascii="Calibri" w:eastAsia="Times New Roman" w:hAnsi="Calibri" w:cs="Calibri"/>
          <w:iCs/>
          <w:color w:val="595959"/>
        </w:rPr>
        <w:t xml:space="preserve"> all’Ordine degli Psicologi </w:t>
      </w:r>
      <w:r w:rsidR="009F5590">
        <w:rPr>
          <w:rFonts w:ascii="Calibri" w:eastAsia="Times New Roman" w:hAnsi="Calibri" w:cs="Calibri"/>
          <w:iCs/>
          <w:color w:val="595959"/>
        </w:rPr>
        <w:t xml:space="preserve">della Regione Puglia </w:t>
      </w:r>
      <w:r w:rsidRPr="00C5673A">
        <w:rPr>
          <w:rFonts w:ascii="Calibri" w:eastAsia="Times New Roman" w:hAnsi="Calibri" w:cs="Calibri"/>
          <w:iCs/>
          <w:color w:val="595959"/>
        </w:rPr>
        <w:t>n</w:t>
      </w:r>
      <w:r w:rsidR="000C0D39">
        <w:rPr>
          <w:rFonts w:ascii="Calibri" w:eastAsia="Times New Roman" w:hAnsi="Calibri" w:cs="Calibri"/>
          <w:iCs/>
          <w:color w:val="595959"/>
        </w:rPr>
        <w:t>°</w:t>
      </w:r>
      <w:r w:rsidR="009F5590">
        <w:rPr>
          <w:rFonts w:ascii="Calibri" w:eastAsia="Times New Roman" w:hAnsi="Calibri" w:cs="Calibri"/>
          <w:iCs/>
          <w:color w:val="595959"/>
        </w:rPr>
        <w:t xml:space="preserve"> 2297</w:t>
      </w:r>
      <w:r w:rsidRPr="00C5673A">
        <w:rPr>
          <w:rFonts w:ascii="Calibri" w:eastAsia="Times New Roman" w:hAnsi="Calibri" w:cs="Calibri"/>
          <w:iCs/>
          <w:color w:val="595959"/>
        </w:rPr>
        <w:t xml:space="preserve">, </w:t>
      </w:r>
      <w:r w:rsidR="00810E86" w:rsidRPr="00D0339E">
        <w:rPr>
          <w:rFonts w:ascii="Calibri" w:eastAsia="Times New Roman" w:hAnsi="Calibri" w:cs="Calibri"/>
          <w:iCs/>
          <w:color w:val="595959"/>
        </w:rPr>
        <w:t>(</w:t>
      </w:r>
      <w:r w:rsidR="000C0D39">
        <w:rPr>
          <w:rFonts w:ascii="Calibri" w:eastAsia="Times New Roman" w:hAnsi="Calibri" w:cs="Calibri"/>
          <w:iCs/>
          <w:color w:val="595959"/>
        </w:rPr>
        <w:t xml:space="preserve">contattabile al </w:t>
      </w:r>
      <w:r w:rsidR="009F5590">
        <w:rPr>
          <w:rFonts w:ascii="Calibri" w:eastAsia="Times New Roman" w:hAnsi="Calibri" w:cs="Calibri"/>
          <w:iCs/>
          <w:color w:val="595959"/>
        </w:rPr>
        <w:t xml:space="preserve">numero di telefono 3397600228, </w:t>
      </w:r>
      <w:r w:rsidR="000C0D39">
        <w:rPr>
          <w:rFonts w:ascii="Calibri" w:eastAsia="Times New Roman" w:hAnsi="Calibri" w:cs="Calibri"/>
          <w:iCs/>
          <w:color w:val="595959"/>
        </w:rPr>
        <w:t>e al seguente</w:t>
      </w:r>
      <w:r w:rsidR="009F5590">
        <w:rPr>
          <w:rFonts w:ascii="Calibri" w:eastAsia="Times New Roman" w:hAnsi="Calibri" w:cs="Calibri"/>
          <w:iCs/>
          <w:color w:val="595959"/>
        </w:rPr>
        <w:t xml:space="preserve"> indirizzo </w:t>
      </w:r>
      <w:r w:rsidR="00B01ED0">
        <w:rPr>
          <w:rFonts w:ascii="Calibri" w:eastAsia="Times New Roman" w:hAnsi="Calibri" w:cs="Calibri"/>
          <w:iCs/>
          <w:color w:val="595959"/>
        </w:rPr>
        <w:t>di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Posta Elettronica Ordinaria </w:t>
      </w:r>
      <w:hyperlink r:id="rId5" w:history="1">
        <w:r w:rsidR="009F5590" w:rsidRPr="00350A9E">
          <w:rPr>
            <w:rStyle w:val="Collegamentoipertestuale"/>
            <w:rFonts w:ascii="Calibri" w:eastAsia="Times New Roman" w:hAnsi="Calibri" w:cs="Calibri"/>
            <w:iCs/>
          </w:rPr>
          <w:t>cisterninodoriana@libero.it</w:t>
        </w:r>
      </w:hyperlink>
      <w:r w:rsidR="00810E86" w:rsidRPr="00D0339E">
        <w:rPr>
          <w:rFonts w:ascii="Calibri" w:eastAsia="Times New Roman" w:hAnsi="Calibri" w:cs="Calibri"/>
          <w:iCs/>
          <w:color w:val="595959"/>
        </w:rPr>
        <w:t>)</w:t>
      </w:r>
      <w:r w:rsidR="000544FB">
        <w:rPr>
          <w:rFonts w:ascii="Calibri" w:eastAsia="Times New Roman" w:hAnsi="Calibri" w:cs="Calibri"/>
          <w:i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 xml:space="preserve">relative allo Sportello di Ascolto istituito presso </w:t>
      </w:r>
      <w:r w:rsidR="009F5590">
        <w:rPr>
          <w:rFonts w:ascii="Calibri" w:eastAsia="Times New Roman" w:hAnsi="Calibri" w:cs="Calibri"/>
          <w:iCs/>
          <w:color w:val="595959"/>
        </w:rPr>
        <w:t xml:space="preserve">il Liceo statale “Maria Immacolata” </w:t>
      </w:r>
      <w:r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14:paraId="2B959056" w14:textId="3E10A86A" w:rsidR="009F5590" w:rsidRPr="005B44BE" w:rsidRDefault="00FD08B8" w:rsidP="00D84AFD">
      <w:pPr>
        <w:ind w:left="0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saranno rese </w:t>
      </w:r>
      <w:r w:rsidR="005B44BE" w:rsidRPr="005B44BE">
        <w:rPr>
          <w:rFonts w:ascii="Calibri" w:eastAsia="Times New Roman" w:hAnsi="Calibri" w:cs="Calibri"/>
          <w:iCs/>
          <w:color w:val="595959"/>
        </w:rPr>
        <w:t xml:space="preserve">IN MODALITA’ A DISTANZA attraverso le piattaforme digitali </w:t>
      </w:r>
      <w:r w:rsidR="005B44BE">
        <w:rPr>
          <w:rFonts w:ascii="Calibri" w:eastAsia="Times New Roman" w:hAnsi="Calibri" w:cs="Calibri"/>
          <w:iCs/>
          <w:color w:val="595959"/>
        </w:rPr>
        <w:t xml:space="preserve">e/o 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presso </w:t>
      </w:r>
      <w:r w:rsidR="009F5590">
        <w:t>il LICEO STATALE MARIA IMMACOLATA</w:t>
      </w:r>
      <w:r w:rsidR="009F5590" w:rsidRPr="009F5590">
        <w:t xml:space="preserve"> </w:t>
      </w:r>
      <w:r w:rsidR="009F5590">
        <w:t xml:space="preserve">sito in PIAZZA EUROPA 47. </w:t>
      </w:r>
    </w:p>
    <w:p w14:paraId="445C0917" w14:textId="21A34EBA"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Le attività dello sportello di Ascolto sara</w:t>
      </w:r>
      <w:r>
        <w:rPr>
          <w:rFonts w:ascii="Calibri" w:eastAsia="Times New Roman" w:hAnsi="Calibri" w:cs="Calibri"/>
          <w:iCs/>
          <w:color w:val="595959"/>
        </w:rPr>
        <w:t>nno come di seguito organizzate</w:t>
      </w:r>
      <w:r w:rsidRPr="00AE5C9C">
        <w:rPr>
          <w:rFonts w:ascii="Calibri" w:eastAsia="Times New Roman" w:hAnsi="Calibri" w:cs="Calibri"/>
          <w:iCs/>
          <w:color w:val="595959"/>
        </w:rPr>
        <w:t>:</w:t>
      </w:r>
    </w:p>
    <w:p w14:paraId="110FF736" w14:textId="3D3B07A7" w:rsidR="00584EE5" w:rsidRDefault="00D84AFD" w:rsidP="00584EE5">
      <w:pPr>
        <w:pStyle w:val="Paragrafoelenco"/>
        <w:numPr>
          <w:ilvl w:val="0"/>
          <w:numId w:val="16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Tipologia di intervento: </w:t>
      </w:r>
      <w:r w:rsidR="00584EE5">
        <w:rPr>
          <w:rFonts w:ascii="Calibri" w:eastAsia="Times New Roman" w:hAnsi="Calibri" w:cs="Calibri"/>
          <w:iCs/>
          <w:color w:val="595959"/>
        </w:rPr>
        <w:t>Interventi individuali, di classe e/o di gruppo</w:t>
      </w:r>
      <w:r>
        <w:rPr>
          <w:rFonts w:ascii="Calibri" w:eastAsia="Times New Roman" w:hAnsi="Calibri" w:cs="Calibri"/>
          <w:iCs/>
          <w:color w:val="595959"/>
        </w:rPr>
        <w:t>;</w:t>
      </w:r>
    </w:p>
    <w:p w14:paraId="2CDF45A8" w14:textId="5FEA2C55" w:rsidR="00584EE5" w:rsidRPr="00DA797B" w:rsidRDefault="00D84AFD" w:rsidP="00DA797B">
      <w:pPr>
        <w:pStyle w:val="Paragrafoelenco"/>
        <w:numPr>
          <w:ilvl w:val="0"/>
          <w:numId w:val="16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Modalità organizzative: </w:t>
      </w:r>
      <w:r w:rsidR="00DA797B" w:rsidRPr="00DA797B">
        <w:rPr>
          <w:rFonts w:ascii="Calibri" w:eastAsia="Times New Roman" w:hAnsi="Calibri" w:cs="Calibri"/>
          <w:iCs/>
          <w:color w:val="595959"/>
        </w:rPr>
        <w:t>Per accedere al servizio è necessario contattare telefonicamente la Dott.ssa C</w:t>
      </w:r>
      <w:r w:rsidR="00DA797B">
        <w:rPr>
          <w:rFonts w:ascii="Calibri" w:eastAsia="Times New Roman" w:hAnsi="Calibri" w:cs="Calibri"/>
          <w:iCs/>
          <w:color w:val="595959"/>
        </w:rPr>
        <w:t xml:space="preserve">isternino </w:t>
      </w:r>
      <w:r w:rsidR="00DA797B" w:rsidRPr="00DA797B">
        <w:rPr>
          <w:rFonts w:ascii="Calibri" w:eastAsia="Times New Roman" w:hAnsi="Calibri" w:cs="Calibri"/>
          <w:iCs/>
          <w:color w:val="595959"/>
        </w:rPr>
        <w:t>D</w:t>
      </w:r>
      <w:r w:rsidR="00DA797B">
        <w:rPr>
          <w:rFonts w:ascii="Calibri" w:eastAsia="Times New Roman" w:hAnsi="Calibri" w:cs="Calibri"/>
          <w:iCs/>
          <w:color w:val="595959"/>
        </w:rPr>
        <w:t>oriana</w:t>
      </w:r>
      <w:r w:rsidR="00DA797B" w:rsidRPr="00DA797B">
        <w:rPr>
          <w:rFonts w:ascii="Calibri" w:eastAsia="Times New Roman" w:hAnsi="Calibri" w:cs="Calibri"/>
          <w:iCs/>
          <w:color w:val="595959"/>
        </w:rPr>
        <w:t xml:space="preserve"> al numero </w:t>
      </w:r>
      <w:r w:rsidR="00DA797B">
        <w:rPr>
          <w:rFonts w:ascii="Calibri" w:eastAsia="Times New Roman" w:hAnsi="Calibri" w:cs="Calibri"/>
          <w:iCs/>
          <w:color w:val="595959"/>
        </w:rPr>
        <w:t>3397600228</w:t>
      </w:r>
      <w:r w:rsidR="00DA797B" w:rsidRPr="00DA797B">
        <w:rPr>
          <w:rFonts w:ascii="Calibri" w:eastAsia="Times New Roman" w:hAnsi="Calibri" w:cs="Calibri"/>
          <w:iCs/>
          <w:color w:val="595959"/>
        </w:rPr>
        <w:t xml:space="preserve"> o al seguente indirizzo di Posta Elettronica Ordinaria, </w:t>
      </w:r>
      <w:hyperlink r:id="rId6" w:history="1">
        <w:r w:rsidR="00DA797B" w:rsidRPr="004E58E6">
          <w:rPr>
            <w:rStyle w:val="Collegamentoipertestuale"/>
            <w:rFonts w:ascii="Calibri" w:eastAsia="Times New Roman" w:hAnsi="Calibri" w:cs="Calibri"/>
            <w:iCs/>
          </w:rPr>
          <w:t>cisterninodoriana@libero.it</w:t>
        </w:r>
      </w:hyperlink>
      <w:r w:rsidR="00DA797B" w:rsidRPr="00DA797B">
        <w:rPr>
          <w:rFonts w:ascii="Calibri" w:eastAsia="Times New Roman" w:hAnsi="Calibri" w:cs="Calibri"/>
          <w:iCs/>
          <w:color w:val="595959"/>
          <w:u w:val="single"/>
        </w:rPr>
        <w:t xml:space="preserve"> </w:t>
      </w:r>
    </w:p>
    <w:p w14:paraId="456E4EBF" w14:textId="27677F77" w:rsidR="00584EE5" w:rsidRPr="005B44BE" w:rsidRDefault="00D84AFD" w:rsidP="005B44BE">
      <w:pPr>
        <w:pStyle w:val="Paragrafoelenco"/>
        <w:numPr>
          <w:ilvl w:val="0"/>
          <w:numId w:val="16"/>
        </w:numPr>
        <w:spacing w:line="360" w:lineRule="auto"/>
        <w:ind w:rightChars="3" w:right="6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Scopi: </w:t>
      </w:r>
      <w:r w:rsidR="005B44BE" w:rsidRPr="005B44BE">
        <w:rPr>
          <w:rFonts w:ascii="Calibri" w:eastAsia="Times New Roman" w:hAnsi="Calibri" w:cs="Calibri"/>
          <w:iCs/>
          <w:color w:val="595959"/>
        </w:rPr>
        <w:t>ascolto, consulenza e sostegno ed è finalizzato a individuare situazioni a rischio, problematiche interiori irrisolte, condizioni di disagio, panico e comportamenti innescati dai traumi e/o malessere derivati dall’emergenza COVID-19. Inoltre si propone di aiutare ad affrontare lo stato di solitudine generato dall’isolamento sociale e dalla restrizione di spazi di incontro e socializzazione</w:t>
      </w:r>
      <w:bookmarkStart w:id="0" w:name="_Hlk61853695"/>
      <w:r w:rsidR="005B44BE" w:rsidRPr="006528EA">
        <w:rPr>
          <w:rFonts w:ascii="Calibri" w:eastAsia="Times New Roman" w:hAnsi="Calibri" w:cs="Calibri"/>
          <w:iCs/>
          <w:color w:val="595959"/>
        </w:rPr>
        <w:t>.</w:t>
      </w:r>
      <w:bookmarkEnd w:id="0"/>
    </w:p>
    <w:p w14:paraId="3035FFC7" w14:textId="7AD80CD5" w:rsidR="00AE5C9C" w:rsidRPr="00D84AFD" w:rsidRDefault="00D84AFD" w:rsidP="00D84AFD">
      <w:pPr>
        <w:pStyle w:val="Paragrafoelenco"/>
        <w:numPr>
          <w:ilvl w:val="0"/>
          <w:numId w:val="16"/>
        </w:numPr>
        <w:spacing w:line="360" w:lineRule="auto"/>
        <w:ind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Durata delle attività: </w:t>
      </w:r>
      <w:r w:rsidR="005B44BE">
        <w:rPr>
          <w:rFonts w:ascii="Calibri" w:eastAsia="Times New Roman" w:hAnsi="Calibri" w:cs="Calibri"/>
          <w:iCs/>
          <w:color w:val="595959"/>
        </w:rPr>
        <w:t xml:space="preserve">Gennaio </w:t>
      </w:r>
      <w:r>
        <w:rPr>
          <w:rFonts w:ascii="Calibri" w:eastAsia="Times New Roman" w:hAnsi="Calibri" w:cs="Calibri"/>
          <w:iCs/>
          <w:color w:val="595959"/>
        </w:rPr>
        <w:t>202</w:t>
      </w:r>
      <w:r w:rsidR="005B44BE">
        <w:rPr>
          <w:rFonts w:ascii="Calibri" w:eastAsia="Times New Roman" w:hAnsi="Calibri" w:cs="Calibri"/>
          <w:iCs/>
          <w:color w:val="595959"/>
        </w:rPr>
        <w:t>2</w:t>
      </w:r>
      <w:r>
        <w:rPr>
          <w:rFonts w:ascii="Calibri" w:eastAsia="Times New Roman" w:hAnsi="Calibri" w:cs="Calibri"/>
          <w:iCs/>
          <w:color w:val="595959"/>
        </w:rPr>
        <w:t xml:space="preserve"> – Giugno 202</w:t>
      </w:r>
      <w:r w:rsidR="005B44BE">
        <w:rPr>
          <w:rFonts w:ascii="Calibri" w:eastAsia="Times New Roman" w:hAnsi="Calibri" w:cs="Calibri"/>
          <w:iCs/>
          <w:color w:val="595959"/>
        </w:rPr>
        <w:t>2</w:t>
      </w:r>
      <w:r>
        <w:rPr>
          <w:rFonts w:ascii="Calibri" w:eastAsia="Times New Roman" w:hAnsi="Calibri" w:cs="Calibri"/>
          <w:iCs/>
          <w:color w:val="595959"/>
        </w:rPr>
        <w:t>;</w:t>
      </w:r>
    </w:p>
    <w:p w14:paraId="3470192B" w14:textId="5C355A68"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 reperibile on line sul sito dell’Ordi</w:t>
      </w:r>
      <w:r w:rsidR="006A65FC">
        <w:rPr>
          <w:rFonts w:ascii="Calibri" w:eastAsia="Times New Roman" w:hAnsi="Calibri" w:cs="Calibri"/>
          <w:iCs/>
          <w:color w:val="595959"/>
        </w:rPr>
        <w:t xml:space="preserve">ne </w:t>
      </w:r>
      <w:r w:rsidRPr="00C5673A">
        <w:rPr>
          <w:rFonts w:ascii="Calibri" w:eastAsia="Times New Roman" w:hAnsi="Calibri" w:cs="Calibri"/>
          <w:iCs/>
          <w:color w:val="595959"/>
        </w:rPr>
        <w:t xml:space="preserve">al seguente indirizzo </w:t>
      </w:r>
      <w:hyperlink r:id="rId7" w:history="1">
        <w:r w:rsidR="009F5590" w:rsidRPr="00350A9E">
          <w:rPr>
            <w:rStyle w:val="Collegamentoipertestuale"/>
            <w:rFonts w:ascii="Calibri" w:eastAsia="Times New Roman" w:hAnsi="Calibri" w:cs="Calibri"/>
            <w:iCs/>
          </w:rPr>
          <w:t>www.ordinepsicologipuglia.it</w:t>
        </w:r>
      </w:hyperlink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4B825C1D" w14:textId="079D8CD0" w:rsidR="00C5673A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14:paraId="34F77B7F" w14:textId="1F65E1C4" w:rsidR="00C5673A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14:paraId="154983DE" w14:textId="77777777" w:rsidR="001B3F43" w:rsidRDefault="001B3F43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</w:p>
    <w:p w14:paraId="6F85CA7A" w14:textId="77777777" w:rsidR="00D84AFD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Il Professionista</w:t>
      </w:r>
      <w:r w:rsidR="00D84AFD">
        <w:rPr>
          <w:rFonts w:ascii="Calibri" w:eastAsia="Times New Roman" w:hAnsi="Calibri" w:cs="Calibri"/>
          <w:b/>
          <w:iCs/>
          <w:color w:val="595959"/>
        </w:rPr>
        <w:t xml:space="preserve">    </w:t>
      </w:r>
    </w:p>
    <w:p w14:paraId="270C5787" w14:textId="4E402D01" w:rsidR="00D84AFD" w:rsidRDefault="00D84AFD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06141122" w14:textId="77777777" w:rsidR="00D84AFD" w:rsidRPr="00D84AFD" w:rsidRDefault="00D84AFD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14:paraId="4028000C" w14:textId="4D713AD8" w:rsidR="00A61C09" w:rsidRDefault="00A61C09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0BEB46DD" w14:textId="5C0A5052" w:rsidR="005B44BE" w:rsidRDefault="005B44B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2ECB0F39" w14:textId="77777777" w:rsidR="005B44BE" w:rsidRDefault="005B44BE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</w:pPr>
    </w:p>
    <w:p w14:paraId="6C7FF5A1" w14:textId="0F0B50D0" w:rsidR="00C5673A" w:rsidRPr="00FD1A51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lastRenderedPageBreak/>
        <w:t>PER LE SOTTOSCRIZIONI DELLA PERSONA ASSISTITA SCEGLIERE IL RIQUADRO APPROPRIATO</w:t>
      </w:r>
    </w:p>
    <w:p w14:paraId="03FF0260" w14:textId="5C5DD8A0"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</w:p>
    <w:p w14:paraId="42F99E7E" w14:textId="5B5B1A1F" w:rsidR="00265F56" w:rsidRPr="00265F56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studentessa/ Lo studente</w:t>
      </w:r>
      <w:r w:rsidR="00CE67C8">
        <w:rPr>
          <w:rFonts w:ascii="Calibri" w:eastAsia="Times New Roman" w:hAnsi="Calibri" w:cs="Times New Roman"/>
          <w:color w:val="5A5A5A"/>
          <w:lang w:eastAsia="it-IT"/>
        </w:rPr>
        <w:t xml:space="preserve"> o il genitore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………………………………………………… 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restazioni professionali rese dal dott. ...……………..............……..…………………………………..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14:paraId="690ACB1B" w14:textId="5388D104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441BA59" w14:textId="77777777"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14:paraId="35CE3631" w14:textId="77777777" w:rsidR="00265F56" w:rsidRPr="00C5673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5ED5C22B" w14:textId="77777777"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4986E72D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575F975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14:paraId="093DD753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14:paraId="247A4227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01489216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5819072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0B7BCCF3" w14:textId="0AC15C4F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37EBE7A2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14:paraId="7022086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64A8DCA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3D2634CF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14:paraId="7DC4B4E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7E5BE0BE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25C9E478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0621A377" w14:textId="04490275"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14:paraId="56B938FC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14:paraId="1ACBF7C9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14:paraId="1DEDA480" w14:textId="77777777"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2016507" w14:textId="77777777"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14:paraId="0A8D6555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PERSONE SOTTO TUTELA</w:t>
      </w:r>
    </w:p>
    <w:p w14:paraId="6D7532AA" w14:textId="77777777" w:rsidR="00C5673A" w:rsidRPr="00C5673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.......................nata/o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14:paraId="44258ADA" w14:textId="6C724A44"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del </w:t>
      </w:r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6F4C9580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residente a …………………..………….....................................................................................................................</w:t>
      </w:r>
    </w:p>
    <w:p w14:paraId="68103434" w14:textId="77777777"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03B86FB4" w14:textId="3F7699DC" w:rsidR="00592E88" w:rsidRPr="00592E88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rese dal... dott. ...............................................presso lo Sportello di ascolto.</w:t>
      </w:r>
    </w:p>
    <w:p w14:paraId="44BEE3DA" w14:textId="77777777"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Firma del tutore</w:t>
      </w:r>
    </w:p>
    <w:p w14:paraId="61FEDA75" w14:textId="77777777" w:rsidR="00551583" w:rsidRPr="00C5673A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551583" w:rsidRPr="00C5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DE2476F"/>
    <w:multiLevelType w:val="hybridMultilevel"/>
    <w:tmpl w:val="BF584E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4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9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BC"/>
    <w:rsid w:val="00015229"/>
    <w:rsid w:val="00022ED2"/>
    <w:rsid w:val="000512E3"/>
    <w:rsid w:val="000544FB"/>
    <w:rsid w:val="00084FD0"/>
    <w:rsid w:val="000C06F9"/>
    <w:rsid w:val="000C0D39"/>
    <w:rsid w:val="0016136A"/>
    <w:rsid w:val="001A2011"/>
    <w:rsid w:val="001B3F43"/>
    <w:rsid w:val="001D0CE7"/>
    <w:rsid w:val="001D4EFE"/>
    <w:rsid w:val="001E0419"/>
    <w:rsid w:val="00221E6F"/>
    <w:rsid w:val="00254A58"/>
    <w:rsid w:val="00260576"/>
    <w:rsid w:val="00265F56"/>
    <w:rsid w:val="003051A1"/>
    <w:rsid w:val="0039006E"/>
    <w:rsid w:val="003D5FC4"/>
    <w:rsid w:val="00413DBC"/>
    <w:rsid w:val="004C1237"/>
    <w:rsid w:val="004D4FED"/>
    <w:rsid w:val="00506AB2"/>
    <w:rsid w:val="0053569E"/>
    <w:rsid w:val="00551583"/>
    <w:rsid w:val="00584EE5"/>
    <w:rsid w:val="00592E88"/>
    <w:rsid w:val="005A147B"/>
    <w:rsid w:val="005B44BE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5989"/>
    <w:rsid w:val="00810E86"/>
    <w:rsid w:val="008606D1"/>
    <w:rsid w:val="008A69E9"/>
    <w:rsid w:val="008A7E51"/>
    <w:rsid w:val="008C3E7A"/>
    <w:rsid w:val="008D13FD"/>
    <w:rsid w:val="00914BC8"/>
    <w:rsid w:val="00975038"/>
    <w:rsid w:val="009B536C"/>
    <w:rsid w:val="009F4582"/>
    <w:rsid w:val="009F5590"/>
    <w:rsid w:val="00A116E9"/>
    <w:rsid w:val="00A11CC8"/>
    <w:rsid w:val="00A244C7"/>
    <w:rsid w:val="00A61C09"/>
    <w:rsid w:val="00A93A5C"/>
    <w:rsid w:val="00AA6B56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CE67C8"/>
    <w:rsid w:val="00D0339E"/>
    <w:rsid w:val="00D121DE"/>
    <w:rsid w:val="00D25E78"/>
    <w:rsid w:val="00D27D06"/>
    <w:rsid w:val="00D84AFD"/>
    <w:rsid w:val="00DA797B"/>
    <w:rsid w:val="00DD7F26"/>
    <w:rsid w:val="00E4394A"/>
    <w:rsid w:val="00E7641D"/>
    <w:rsid w:val="00E966C8"/>
    <w:rsid w:val="00F20975"/>
    <w:rsid w:val="00F21445"/>
    <w:rsid w:val="00F525EE"/>
    <w:rsid w:val="00F61AA6"/>
    <w:rsid w:val="00F754C7"/>
    <w:rsid w:val="00FC1A36"/>
    <w:rsid w:val="00FC3C38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2AC99"/>
  <w15:docId w15:val="{C3D0A73E-11BB-4456-B7BB-83C71BF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F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dinepsicologi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terninodoriana@libero.it" TargetMode="External"/><Relationship Id="rId5" Type="http://schemas.openxmlformats.org/officeDocument/2006/relationships/hyperlink" Target="mailto:cisterninodoriana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 </cp:lastModifiedBy>
  <cp:revision>10</cp:revision>
  <cp:lastPrinted>2021-01-18T09:36:00Z</cp:lastPrinted>
  <dcterms:created xsi:type="dcterms:W3CDTF">2021-01-18T08:42:00Z</dcterms:created>
  <dcterms:modified xsi:type="dcterms:W3CDTF">2022-01-23T08:50:00Z</dcterms:modified>
</cp:coreProperties>
</file>